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5520" w14:textId="77777777" w:rsidR="00D23FC4" w:rsidRPr="00FC4836" w:rsidRDefault="00D23FC4" w:rsidP="00D23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83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6B329BE" wp14:editId="02554461">
            <wp:extent cx="457200" cy="57150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61E7" w14:textId="77777777" w:rsidR="00D23FC4" w:rsidRPr="00FC4836" w:rsidRDefault="00D23FC4" w:rsidP="00D2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719403" w14:textId="77777777" w:rsidR="00D23FC4" w:rsidRPr="00FC4836" w:rsidRDefault="00D23FC4" w:rsidP="00D23FC4">
      <w:pPr>
        <w:spacing w:before="120" w:after="0" w:line="12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83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Рощинского сельского поселения</w:t>
      </w:r>
    </w:p>
    <w:p w14:paraId="254820AA" w14:textId="77777777" w:rsidR="00D23FC4" w:rsidRPr="00FC4836" w:rsidRDefault="00D23FC4" w:rsidP="00D23FC4">
      <w:pPr>
        <w:tabs>
          <w:tab w:val="left" w:pos="2758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5B19F0F9" w14:textId="77777777" w:rsidR="00D23FC4" w:rsidRPr="00FC4836" w:rsidRDefault="00D23FC4" w:rsidP="00D23FC4">
      <w:pPr>
        <w:keepNext/>
        <w:pBdr>
          <w:bottom w:val="thinThickSmallGap" w:sz="24" w:space="1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C483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А С П О Р Я Ж Е Н И Е</w:t>
      </w:r>
    </w:p>
    <w:p w14:paraId="0D3E6AC9" w14:textId="77777777" w:rsidR="00D23FC4" w:rsidRPr="00FC4836" w:rsidRDefault="00D23FC4" w:rsidP="00D2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34AD5" w14:textId="13C10D91" w:rsidR="00D23FC4" w:rsidRPr="00FC4836" w:rsidRDefault="00D23FC4" w:rsidP="00D23F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11 февраля</w:t>
      </w:r>
      <w:r w:rsidRPr="00FC483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13</w:t>
      </w:r>
    </w:p>
    <w:p w14:paraId="63AA8E7D" w14:textId="77777777" w:rsidR="00D23FC4" w:rsidRPr="00FC4836" w:rsidRDefault="00D23FC4" w:rsidP="00D2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3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Рощино</w:t>
      </w:r>
    </w:p>
    <w:p w14:paraId="21294BB2" w14:textId="77777777" w:rsidR="00D23FC4" w:rsidRDefault="00D23FC4" w:rsidP="00D23FC4"/>
    <w:p w14:paraId="4E7F5046" w14:textId="77777777" w:rsidR="00D23FC4" w:rsidRDefault="00D23FC4" w:rsidP="00D23F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Hlk190773332"/>
      <w:r w:rsidRPr="00FC483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Об </w:t>
      </w:r>
      <w:bookmarkStart w:id="1" w:name="_Hlk190772681"/>
      <w:r w:rsidRPr="00FC483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утверждении </w:t>
      </w:r>
      <w:bookmarkStart w:id="2" w:name="_Hlk190773367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перечня </w:t>
      </w:r>
    </w:p>
    <w:p w14:paraId="3B9B1B8E" w14:textId="77777777" w:rsidR="00D23FC4" w:rsidRDefault="00D23FC4" w:rsidP="00D23F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действующих на территории Рощинского сельского поселения </w:t>
      </w:r>
    </w:p>
    <w:p w14:paraId="7B8DBDDD" w14:textId="77777777" w:rsidR="00D23FC4" w:rsidRDefault="00D23FC4" w:rsidP="00D23F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волонтерских организаций, </w:t>
      </w:r>
    </w:p>
    <w:p w14:paraId="4849AFEC" w14:textId="487CEC9A" w:rsidR="00D23FC4" w:rsidRPr="00FC4836" w:rsidRDefault="00D23FC4" w:rsidP="00D23F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занимающихся отправкой гуманитарного груза</w:t>
      </w:r>
    </w:p>
    <w:bookmarkEnd w:id="0"/>
    <w:bookmarkEnd w:id="1"/>
    <w:bookmarkEnd w:id="2"/>
    <w:p w14:paraId="4DEEDCC8" w14:textId="77777777" w:rsidR="00D23FC4" w:rsidRDefault="00D23FC4" w:rsidP="00D23FC4"/>
    <w:p w14:paraId="3A439695" w14:textId="2EF04B5E" w:rsidR="00AD78D2" w:rsidRPr="00AD78D2" w:rsidRDefault="00D23FC4" w:rsidP="00AD78D2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23FC4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исполнение письма Заместителя Губернатора Челябинской области  А.Л. Фартыгина от 10.02.2025 года № 11/1088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для</w:t>
      </w:r>
      <w:r w:rsidRPr="00D23F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исключ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ения</w:t>
      </w:r>
      <w:r w:rsidRPr="00D23F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взаимодействие с непроверенными и анонимными структурами и лицами предлагающих содействие в доставке гуманитарных грузов в воинские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D23FC4">
        <w:rPr>
          <w:rFonts w:ascii="Times New Roman" w:eastAsia="Times New Roman" w:hAnsi="Times New Roman" w:cs="Times New Roman"/>
          <w:sz w:val="28"/>
          <w:szCs w:val="28"/>
          <w:lang w:eastAsia="zh-CN"/>
        </w:rPr>
        <w:t>ля формирования единого реестра волонтерских организаций занимающихся отправкой гуманитарного груза</w:t>
      </w:r>
    </w:p>
    <w:p w14:paraId="273DD717" w14:textId="77777777" w:rsidR="00AD78D2" w:rsidRDefault="00AD78D2" w:rsidP="00AD78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63A4BA" w14:textId="53881942" w:rsidR="00D23FC4" w:rsidRDefault="00D23FC4" w:rsidP="00AD78D2">
      <w:pPr>
        <w:spacing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836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14:paraId="4DB14D5B" w14:textId="282E9DB8" w:rsidR="00D23FC4" w:rsidRPr="00D23FC4" w:rsidRDefault="00D23FC4" w:rsidP="00AD78D2">
      <w:pPr>
        <w:pStyle w:val="a3"/>
        <w:keepNext/>
        <w:numPr>
          <w:ilvl w:val="0"/>
          <w:numId w:val="1"/>
        </w:numPr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действующих на территории Рощинского сельского поселения волонтерских организаций, занимающихся отправкой гуманитарного груза.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</w:p>
    <w:p w14:paraId="5E39AEC9" w14:textId="6A8BA2E3" w:rsidR="00D23FC4" w:rsidRPr="00D23FC4" w:rsidRDefault="00D23FC4" w:rsidP="00AD78D2">
      <w:pPr>
        <w:pStyle w:val="a3"/>
        <w:keepNext/>
        <w:numPr>
          <w:ilvl w:val="0"/>
          <w:numId w:val="1"/>
        </w:numPr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утвержденный 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Рощинского сельского поселения </w:t>
      </w:r>
      <w:hyperlink r:id="rId6" w:history="1">
        <w:r w:rsidRPr="00082B39">
          <w:rPr>
            <w:rFonts w:ascii="Times New Roman" w:eastAsia="Times New Roman" w:hAnsi="Times New Roman"/>
            <w:color w:val="000000"/>
            <w:sz w:val="28"/>
            <w:u w:val="single"/>
            <w:lang w:eastAsia="ru-RU"/>
          </w:rPr>
          <w:t>http://roshinskoe.eps74.ru</w:t>
        </w:r>
      </w:hyperlink>
      <w:r w:rsidRPr="00082B3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14:paraId="09F4CC8A" w14:textId="439E15B6" w:rsidR="00D23FC4" w:rsidRPr="00D23FC4" w:rsidRDefault="00100D1C" w:rsidP="00AD78D2">
      <w:pPr>
        <w:pStyle w:val="a3"/>
        <w:keepNext/>
        <w:numPr>
          <w:ilvl w:val="0"/>
          <w:numId w:val="1"/>
        </w:numPr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распоряжения оставляю за собой</w:t>
      </w:r>
    </w:p>
    <w:p w14:paraId="51EFC07A" w14:textId="3A3FD32C" w:rsidR="00D23FC4" w:rsidRDefault="00D23FC4" w:rsidP="00AD78D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168AFF7C" w14:textId="77777777" w:rsidR="00AD78D2" w:rsidRDefault="00AD78D2" w:rsidP="00D23FC4">
      <w:pPr>
        <w:rPr>
          <w:rFonts w:ascii="Times New Roman" w:hAnsi="Times New Roman" w:cs="Times New Roman"/>
          <w:b/>
          <w:sz w:val="28"/>
          <w:szCs w:val="28"/>
        </w:rPr>
      </w:pPr>
    </w:p>
    <w:p w14:paraId="0FEAB574" w14:textId="77777777" w:rsidR="00AD78D2" w:rsidRPr="00AD78D2" w:rsidRDefault="00AD78D2" w:rsidP="00AD78D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8D2"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            Е.В. Шульгина </w:t>
      </w:r>
    </w:p>
    <w:p w14:paraId="17B59B73" w14:textId="3E0E782B" w:rsidR="005A3EB9" w:rsidRDefault="005A3EB9"/>
    <w:p w14:paraId="4C24DC57" w14:textId="3D25E3D3" w:rsidR="003C3659" w:rsidRDefault="003C3659"/>
    <w:p w14:paraId="71A1F6E8" w14:textId="6D8A19A4" w:rsidR="003C3659" w:rsidRDefault="003C3659"/>
    <w:p w14:paraId="6606900D" w14:textId="24D13D15" w:rsidR="003C3659" w:rsidRDefault="003C3659"/>
    <w:p w14:paraId="0A2119DC" w14:textId="32E9CE7C" w:rsidR="003C3659" w:rsidRDefault="003C3659"/>
    <w:p w14:paraId="4EA3426A" w14:textId="0B5D66B7" w:rsidR="003C3659" w:rsidRDefault="003C3659" w:rsidP="003C3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193A2D49" w14:textId="71224288" w:rsidR="003C3659" w:rsidRDefault="003C3659" w:rsidP="003C3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№13 от 11 февраля 2025</w:t>
      </w:r>
    </w:p>
    <w:p w14:paraId="4586BC86" w14:textId="77777777" w:rsidR="003C3659" w:rsidRPr="003C3659" w:rsidRDefault="003C3659" w:rsidP="003C3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3659">
        <w:rPr>
          <w:rFonts w:ascii="Times New Roman" w:hAnsi="Times New Roman" w:cs="Times New Roman"/>
          <w:sz w:val="20"/>
          <w:szCs w:val="20"/>
        </w:rPr>
        <w:t xml:space="preserve">Об утверждении перечня </w:t>
      </w:r>
    </w:p>
    <w:p w14:paraId="5CFB32A6" w14:textId="77777777" w:rsidR="003C3659" w:rsidRPr="003C3659" w:rsidRDefault="003C3659" w:rsidP="003C3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3659">
        <w:rPr>
          <w:rFonts w:ascii="Times New Roman" w:hAnsi="Times New Roman" w:cs="Times New Roman"/>
          <w:sz w:val="20"/>
          <w:szCs w:val="20"/>
        </w:rPr>
        <w:t xml:space="preserve">действующих на территории Рощинского сельского поселения </w:t>
      </w:r>
    </w:p>
    <w:p w14:paraId="2BD2FF92" w14:textId="77777777" w:rsidR="003C3659" w:rsidRPr="003C3659" w:rsidRDefault="003C3659" w:rsidP="003C3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3659">
        <w:rPr>
          <w:rFonts w:ascii="Times New Roman" w:hAnsi="Times New Roman" w:cs="Times New Roman"/>
          <w:sz w:val="20"/>
          <w:szCs w:val="20"/>
        </w:rPr>
        <w:t xml:space="preserve">волонтерских организаций, </w:t>
      </w:r>
    </w:p>
    <w:p w14:paraId="59401DFC" w14:textId="58A341C7" w:rsidR="003C3659" w:rsidRPr="003C3659" w:rsidRDefault="003C3659" w:rsidP="003C3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3659">
        <w:rPr>
          <w:rFonts w:ascii="Times New Roman" w:hAnsi="Times New Roman" w:cs="Times New Roman"/>
          <w:sz w:val="20"/>
          <w:szCs w:val="20"/>
        </w:rPr>
        <w:t>занимающихся отправкой гуманитарного груза</w:t>
      </w:r>
    </w:p>
    <w:p w14:paraId="3B2A93B7" w14:textId="6B719557" w:rsidR="003C3659" w:rsidRDefault="003C3659"/>
    <w:p w14:paraId="7F7B1DD7" w14:textId="3134CF65" w:rsidR="003C3659" w:rsidRDefault="003C3659"/>
    <w:p w14:paraId="52052D22" w14:textId="2BA14A38" w:rsidR="003C3659" w:rsidRDefault="003C3659"/>
    <w:p w14:paraId="33B427BC" w14:textId="3A4C7928" w:rsidR="003C3659" w:rsidRPr="003C3659" w:rsidRDefault="003C3659" w:rsidP="003C36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21652CF2" w14:textId="19EB92EF" w:rsidR="003C3659" w:rsidRPr="003C3659" w:rsidRDefault="003C3659" w:rsidP="003C36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действующих на территории Рощинского сельского поселения</w:t>
      </w:r>
    </w:p>
    <w:p w14:paraId="4179FBA2" w14:textId="7D70A9CC" w:rsidR="003C3659" w:rsidRPr="003C3659" w:rsidRDefault="003C3659" w:rsidP="003C36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волонтерских организаций,</w:t>
      </w:r>
    </w:p>
    <w:p w14:paraId="7FB746C5" w14:textId="77777777" w:rsidR="003C3659" w:rsidRPr="003C3659" w:rsidRDefault="003C3659" w:rsidP="003C36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занимающихся отправкой гуманитарного груза</w:t>
      </w:r>
    </w:p>
    <w:p w14:paraId="65A90A27" w14:textId="7DEC6ACE" w:rsidR="003C3659" w:rsidRDefault="003C3659" w:rsidP="007640B3">
      <w:pPr>
        <w:spacing w:after="720"/>
        <w:jc w:val="center"/>
        <w:rPr>
          <w:sz w:val="28"/>
          <w:szCs w:val="28"/>
        </w:rPr>
      </w:pPr>
    </w:p>
    <w:p w14:paraId="71CA57AB" w14:textId="15E905A0" w:rsidR="003C3659" w:rsidRPr="007640B3" w:rsidRDefault="003C3659" w:rsidP="007640B3">
      <w:pPr>
        <w:pStyle w:val="a3"/>
        <w:numPr>
          <w:ilvl w:val="0"/>
          <w:numId w:val="2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0B3">
        <w:rPr>
          <w:rFonts w:ascii="Times New Roman" w:hAnsi="Times New Roman" w:cs="Times New Roman"/>
          <w:sz w:val="28"/>
          <w:szCs w:val="28"/>
        </w:rPr>
        <w:t>Настоятель Свято-</w:t>
      </w:r>
      <w:r w:rsidR="007640B3" w:rsidRPr="007640B3">
        <w:rPr>
          <w:rFonts w:ascii="Times New Roman" w:hAnsi="Times New Roman" w:cs="Times New Roman"/>
          <w:sz w:val="28"/>
          <w:szCs w:val="28"/>
        </w:rPr>
        <w:t>Т</w:t>
      </w:r>
      <w:r w:rsidRPr="007640B3">
        <w:rPr>
          <w:rFonts w:ascii="Times New Roman" w:hAnsi="Times New Roman" w:cs="Times New Roman"/>
          <w:sz w:val="28"/>
          <w:szCs w:val="28"/>
        </w:rPr>
        <w:t>роицкого храма</w:t>
      </w:r>
      <w:r w:rsidR="007640B3" w:rsidRPr="007640B3">
        <w:rPr>
          <w:rFonts w:ascii="Times New Roman" w:hAnsi="Times New Roman" w:cs="Times New Roman"/>
          <w:sz w:val="28"/>
          <w:szCs w:val="28"/>
        </w:rPr>
        <w:t xml:space="preserve"> отец Георгий </w:t>
      </w:r>
      <w:r w:rsidR="00C10CD4">
        <w:rPr>
          <w:rFonts w:ascii="Times New Roman" w:hAnsi="Times New Roman" w:cs="Times New Roman"/>
          <w:sz w:val="28"/>
          <w:szCs w:val="28"/>
        </w:rPr>
        <w:t>Артарьян</w:t>
      </w:r>
      <w:r w:rsidR="007640B3">
        <w:rPr>
          <w:rFonts w:ascii="Times New Roman" w:hAnsi="Times New Roman" w:cs="Times New Roman"/>
          <w:sz w:val="28"/>
          <w:szCs w:val="28"/>
        </w:rPr>
        <w:t>.</w:t>
      </w:r>
    </w:p>
    <w:p w14:paraId="3669007A" w14:textId="6FE43346" w:rsidR="007640B3" w:rsidRDefault="007640B3" w:rsidP="007640B3">
      <w:pPr>
        <w:pStyle w:val="a3"/>
        <w:numPr>
          <w:ilvl w:val="0"/>
          <w:numId w:val="2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Волонтерское объединение «СВОи на районе. Сосновский фронт».</w:t>
      </w:r>
    </w:p>
    <w:p w14:paraId="208FFAE5" w14:textId="3FB5E139" w:rsidR="007640B3" w:rsidRPr="007640B3" w:rsidRDefault="007640B3" w:rsidP="007640B3">
      <w:pPr>
        <w:pStyle w:val="a3"/>
        <w:numPr>
          <w:ilvl w:val="0"/>
          <w:numId w:val="2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Сообщество Благотворительный фонд «Мамины руки» г.Челябинск</w:t>
      </w:r>
    </w:p>
    <w:sectPr w:rsidR="007640B3" w:rsidRPr="007640B3" w:rsidSect="004F4C5B">
      <w:type w:val="continuous"/>
      <w:pgSz w:w="11900" w:h="16840" w:code="9"/>
      <w:pgMar w:top="567" w:right="895" w:bottom="1107" w:left="15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B15D4"/>
    <w:multiLevelType w:val="hybridMultilevel"/>
    <w:tmpl w:val="5582B4B0"/>
    <w:lvl w:ilvl="0" w:tplc="193ED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7C89"/>
    <w:multiLevelType w:val="hybridMultilevel"/>
    <w:tmpl w:val="013A5C04"/>
    <w:lvl w:ilvl="0" w:tplc="4CFA9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77"/>
    <w:rsid w:val="00100D1C"/>
    <w:rsid w:val="00183F77"/>
    <w:rsid w:val="003C3659"/>
    <w:rsid w:val="004F4C5B"/>
    <w:rsid w:val="005A3EB9"/>
    <w:rsid w:val="007640B3"/>
    <w:rsid w:val="00AD78D2"/>
    <w:rsid w:val="00C10CD4"/>
    <w:rsid w:val="00D23FC4"/>
    <w:rsid w:val="00D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00D3"/>
  <w15:chartTrackingRefBased/>
  <w15:docId w15:val="{A94BA398-C352-4181-AE7C-4F1D54A6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hinskoe.eps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2025-02-18T06:58:00Z</dcterms:created>
  <dcterms:modified xsi:type="dcterms:W3CDTF">2025-03-20T07:41:00Z</dcterms:modified>
</cp:coreProperties>
</file>